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4" w:rsidRPr="006535AE" w:rsidRDefault="00CD2AA4" w:rsidP="009C092B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r w:rsidRPr="006535A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Основы религиозных культур и светской этики</w:t>
      </w:r>
    </w:p>
    <w:p w:rsidR="00CD2AA4" w:rsidRPr="006535AE" w:rsidRDefault="00CD2AA4" w:rsidP="000B5B32">
      <w:pPr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Комплексный учебный курс «Основы религиозных культур и светской этики» (далее – ОРКСЭ) реализуется в 4-х классах общеобразовательных организаций во всех субъектах Российской Федерации в соответствии с распоряжениями Председателя Правительства Российской Федерации от 11 августа 2009г. (ВП-П44-4632) и Правительства Российской Федерации от 28 января 2012 г. № 84-р.</w:t>
      </w: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6535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Выбор модуля 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95250" distR="95250" simplePos="0" relativeHeight="251663360" behindDoc="0" locked="0" layoutInCell="1" allowOverlap="0" wp14:anchorId="1FA7DF47" wp14:editId="062D6D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343025"/>
            <wp:effectExtent l="0" t="0" r="9525" b="9525"/>
            <wp:wrapSquare wrapText="bothSides"/>
            <wp:docPr id="5" name="Рисунок 5" descr="http://orkce.org/sites/default/files/image/r5_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kce.org/sites/default/files/image/r5_abo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С 2012 г. исключительное право на выбор родителей (законных представителей) несовершеннолетних обучающихся закреплено в Федеральном Законе  «Об образовании в Российской Федерации» (№ 273-ФЗ, вступившего в силу с 1 сентября 2013 г.)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модуля учебного курса ОРКСЭ определяется персонально родителями  (законными представителями) и оформляется заявлениями в письменной форме. Для обеспечения свободного, добровольного, информированного выбора модуля курса ОРКСЭ родителями (законными представителями) учащихся 3-х классов в каждом субъекте РФ проводятся мероприятия, включающие в себя информирование, консультирование, проведение ежегодных родительских собраний по выбору модуля. 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95250" distR="95250" simplePos="0" relativeHeight="251664384" behindDoc="0" locked="0" layoutInCell="1" allowOverlap="0" wp14:anchorId="5DF0A83E" wp14:editId="74734D8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38325" cy="1238250"/>
            <wp:effectExtent l="0" t="0" r="9525" b="0"/>
            <wp:wrapSquare wrapText="bothSides"/>
            <wp:docPr id="6" name="Рисунок 6" descr="http://orkce.org/sites/default/files/image/r6_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kce.org/sites/default/files/image/r6_abou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закону «Об образовании в Российской Федерации» реализация предметной области (комплексного курса) ОРКСЭ должна осуществляется также с привлечением религиозных организаций, участвующих в реализации ОРКСЭ, к учебно-методическому обеспечению соответствующих модулей ОРКСЭ.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AA4" w:rsidRPr="006535AE" w:rsidRDefault="00CD2AA4" w:rsidP="009C092B">
      <w:pPr>
        <w:spacing w:before="150" w:after="150" w:line="248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AA4" w:rsidRPr="006535AE" w:rsidRDefault="00CD2AA4" w:rsidP="00CD2AA4">
      <w:pPr>
        <w:spacing w:before="150" w:after="150" w:line="248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6535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Положительные эффекты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95250" distR="95250" simplePos="0" relativeHeight="251665408" behindDoc="0" locked="0" layoutInCell="1" allowOverlap="0" wp14:anchorId="27DBB99E" wp14:editId="336CAF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362075"/>
            <wp:effectExtent l="0" t="0" r="9525" b="9525"/>
            <wp:wrapSquare wrapText="bothSides"/>
            <wp:docPr id="7" name="Рисунок 7" descr="http://orkce.org/sites/default/files/image/r7_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rkce.org/sites/default/files/image/r7_abou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ОРКСЭ способен сконцентрировать весь опыт системы воспитательной работы образовательных организаций, направленный: на воспитание патриотизма, любви к своей малой родине, к ее людям, их труду; усвоение нравственных ценностей; развитие у детей таких качеств, как толерантность и уважения к другим культурам. 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Ценность данного курса в том, что он способен «присоединить» к школе семью, т.к. осмысление обучающимися разных категорий, заложенных в содержании курса, немыслимо без участия родителей. Все это консолидирует усилие всех участников образовательного процесса и делает его более эффективным.</w:t>
      </w:r>
    </w:p>
    <w:p w:rsidR="00CD2AA4" w:rsidRPr="006535AE" w:rsidRDefault="00CD2AA4" w:rsidP="00CD2AA4">
      <w:pPr>
        <w:spacing w:before="150" w:after="150" w:line="248" w:lineRule="atLeast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Преподавание данного курса ведет к достижению </w:t>
      </w:r>
      <w:proofErr w:type="gramStart"/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6535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личностных результатов. Осваиваемые ими в рамках изучения этого курса способы деятельности оказываются востребованными и полезными при обучении в основной школе.</w:t>
      </w:r>
    </w:p>
    <w:p w:rsidR="006535AE" w:rsidRPr="006535AE" w:rsidRDefault="006535AE" w:rsidP="006535A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Учебный курс ОРКСЭ включает в себя модули: </w:t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br/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 Основы православной культуры;</w:t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    Основы исламской культуры;</w:t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    Основы буддийской культуры;</w:t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    Основы иудейской культуры;</w:t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    Основы мировых религиозных культур;</w:t>
      </w:r>
      <w:r w:rsidRPr="00653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    Основы светской этики.</w:t>
      </w:r>
    </w:p>
    <w:p w:rsidR="00CD2AA4" w:rsidRPr="0077730A" w:rsidRDefault="00CD2AA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D2AA4" w:rsidRPr="0077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C8"/>
    <w:multiLevelType w:val="multilevel"/>
    <w:tmpl w:val="6F3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873D3"/>
    <w:multiLevelType w:val="multilevel"/>
    <w:tmpl w:val="4CC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8748E"/>
    <w:multiLevelType w:val="multilevel"/>
    <w:tmpl w:val="613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968B9"/>
    <w:multiLevelType w:val="multilevel"/>
    <w:tmpl w:val="900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FA"/>
    <w:rsid w:val="000B5B32"/>
    <w:rsid w:val="006535AE"/>
    <w:rsid w:val="0077730A"/>
    <w:rsid w:val="009379FA"/>
    <w:rsid w:val="009C092B"/>
    <w:rsid w:val="00AE219E"/>
    <w:rsid w:val="00B92E13"/>
    <w:rsid w:val="00C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0A"/>
    <w:rPr>
      <w:b/>
      <w:bCs/>
    </w:rPr>
  </w:style>
  <w:style w:type="character" w:customStyle="1" w:styleId="apple-converted-space">
    <w:name w:val="apple-converted-space"/>
    <w:basedOn w:val="a0"/>
    <w:rsid w:val="0077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0A"/>
    <w:rPr>
      <w:b/>
      <w:bCs/>
    </w:rPr>
  </w:style>
  <w:style w:type="character" w:customStyle="1" w:styleId="apple-converted-space">
    <w:name w:val="apple-converted-space"/>
    <w:basedOn w:val="a0"/>
    <w:rsid w:val="0077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Галкина</dc:creator>
  <cp:keywords/>
  <dc:description/>
  <cp:lastModifiedBy>Ольга Валерьевна Галкина</cp:lastModifiedBy>
  <cp:revision>11</cp:revision>
  <dcterms:created xsi:type="dcterms:W3CDTF">2015-10-23T13:52:00Z</dcterms:created>
  <dcterms:modified xsi:type="dcterms:W3CDTF">2019-01-17T08:57:00Z</dcterms:modified>
</cp:coreProperties>
</file>